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0F36" w14:textId="452C4E74" w:rsidR="00C83E11" w:rsidRPr="00C23914" w:rsidRDefault="00AF2465">
      <w:pPr>
        <w:rPr>
          <w:sz w:val="24"/>
          <w:szCs w:val="24"/>
        </w:rPr>
      </w:pPr>
      <w:r w:rsidRPr="00C23914">
        <w:rPr>
          <w:rFonts w:cstheme="minorHAnsi"/>
          <w:sz w:val="24"/>
          <w:szCs w:val="24"/>
        </w:rPr>
        <w:t xml:space="preserve">Specification Guide for </w:t>
      </w:r>
      <w:r w:rsidR="00C23914" w:rsidRPr="00C23914">
        <w:rPr>
          <w:sz w:val="24"/>
          <w:szCs w:val="24"/>
        </w:rPr>
        <w:t>Double Bike Stable</w:t>
      </w:r>
      <w:r w:rsidR="00C23914">
        <w:rPr>
          <w:sz w:val="24"/>
          <w:szCs w:val="24"/>
        </w:rPr>
        <w:t xml:space="preserve"> </w:t>
      </w:r>
      <w:r w:rsidRPr="00C23914">
        <w:rPr>
          <w:rFonts w:cstheme="minorHAnsi"/>
          <w:sz w:val="24"/>
          <w:szCs w:val="24"/>
        </w:rPr>
        <w:t>Bike Rack</w:t>
      </w: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342D6E3E" w:rsidR="00BF4B7C" w:rsidRPr="00C23914" w:rsidRDefault="00BF4B7C" w:rsidP="00C23914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C23914">
        <w:rPr>
          <w:rFonts w:cstheme="minorHAnsi"/>
          <w:sz w:val="20"/>
          <w:szCs w:val="20"/>
        </w:rPr>
        <w:t xml:space="preserve">This section includes specifications for the </w:t>
      </w:r>
      <w:r w:rsidR="00C23914" w:rsidRPr="00C23914">
        <w:rPr>
          <w:sz w:val="20"/>
          <w:szCs w:val="20"/>
        </w:rPr>
        <w:t>Double Bike Stable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00C19A17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C23914">
        <w:rPr>
          <w:rFonts w:cstheme="minorHAnsi"/>
          <w:b/>
          <w:bCs/>
          <w:sz w:val="24"/>
          <w:szCs w:val="24"/>
        </w:rPr>
        <w:t>DOUBLE BIKE STABLE 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56815465" w14:textId="2F057DC6" w:rsidR="00C23914" w:rsidRPr="00C23914" w:rsidRDefault="00C23914" w:rsidP="00C2391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C23914">
        <w:rPr>
          <w:rFonts w:ascii="Times New Roman" w:hAnsi="Times New Roman" w:cs="Times New Roman"/>
          <w:sz w:val="20"/>
          <w:szCs w:val="20"/>
        </w:rPr>
        <w:t>Product Name: Double Bike Stable</w:t>
      </w:r>
    </w:p>
    <w:p w14:paraId="3A8F9A4E" w14:textId="77777777" w:rsidR="00C23914" w:rsidRPr="00E41CA9" w:rsidRDefault="00C23914" w:rsidP="00C2391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Description: Horizontal ground level commercial bicycle storage solution made from high quality steel that is secured to the floor.</w:t>
      </w:r>
    </w:p>
    <w:p w14:paraId="321F8697" w14:textId="77777777" w:rsidR="00C23914" w:rsidRPr="00E41CA9" w:rsidRDefault="00C23914" w:rsidP="00C2391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20” x 32” x 38.25” (L x D x H)</w:t>
      </w:r>
    </w:p>
    <w:p w14:paraId="7E7B2A0A" w14:textId="77777777" w:rsidR="00C23914" w:rsidRPr="00E41CA9" w:rsidRDefault="00C23914" w:rsidP="00C2391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Materials: </w:t>
      </w:r>
    </w:p>
    <w:p w14:paraId="5608C402" w14:textId="77777777" w:rsidR="00C23914" w:rsidRPr="00E41CA9" w:rsidRDefault="00C23914" w:rsidP="00C23914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2” sq 14ga A513 Steel</w:t>
      </w:r>
    </w:p>
    <w:p w14:paraId="29545CAA" w14:textId="77777777" w:rsidR="00C23914" w:rsidRPr="00E41CA9" w:rsidRDefault="00C23914" w:rsidP="00C23914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1” sq 14ga A513 Steel</w:t>
      </w:r>
    </w:p>
    <w:p w14:paraId="2473BABA" w14:textId="77777777" w:rsidR="00C23914" w:rsidRPr="00E41CA9" w:rsidRDefault="00C23914" w:rsidP="00C23914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1/8</w:t>
      </w:r>
      <w:r w:rsidRPr="00E41CA9">
        <w:rPr>
          <w:rFonts w:ascii="Times New Roman" w:hAnsi="Times New Roman" w:cs="Times New Roman"/>
          <w:sz w:val="20"/>
          <w:szCs w:val="20"/>
          <w:vertAlign w:val="superscript"/>
        </w:rPr>
        <w:t xml:space="preserve">” </w:t>
      </w:r>
      <w:r w:rsidRPr="00E41CA9">
        <w:rPr>
          <w:rFonts w:ascii="Times New Roman" w:hAnsi="Times New Roman" w:cs="Times New Roman"/>
          <w:sz w:val="20"/>
          <w:szCs w:val="20"/>
        </w:rPr>
        <w:t>Flat Bar</w:t>
      </w:r>
    </w:p>
    <w:p w14:paraId="06CF4AAA" w14:textId="77777777" w:rsidR="00C23914" w:rsidRPr="00E41CA9" w:rsidRDefault="00C23914" w:rsidP="00C23914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½” Flat Bar</w:t>
      </w:r>
    </w:p>
    <w:p w14:paraId="59700E1C" w14:textId="77777777" w:rsidR="00C23914" w:rsidRPr="00E41CA9" w:rsidRDefault="00C23914" w:rsidP="00C23914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59AE3022" w14:textId="7AB43957" w:rsidR="00C23914" w:rsidRPr="00C23914" w:rsidRDefault="00C23914" w:rsidP="00C23914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C23914">
        <w:rPr>
          <w:sz w:val="20"/>
          <w:szCs w:val="20"/>
        </w:rPr>
        <w:t xml:space="preserve">Floor Mounted: The Rack is mounted to the floor using 3/8” x 2-3/4” Wedge anchors through the attached floor plate. </w:t>
      </w:r>
    </w:p>
    <w:p w14:paraId="5765C417" w14:textId="3C2E73C1" w:rsidR="00DC0E49" w:rsidRPr="002F2704" w:rsidRDefault="00DC0E49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All materials </w:t>
      </w:r>
      <w:r w:rsidR="005120BE" w:rsidRPr="002F2704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20363" w14:textId="77777777" w:rsidR="00F27099" w:rsidRDefault="00F27099" w:rsidP="00A03BB5">
      <w:r>
        <w:separator/>
      </w:r>
    </w:p>
  </w:endnote>
  <w:endnote w:type="continuationSeparator" w:id="0">
    <w:p w14:paraId="0DBD7B56" w14:textId="77777777" w:rsidR="00F27099" w:rsidRDefault="00F27099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53D42" w14:textId="77777777" w:rsidR="00F27099" w:rsidRDefault="00F27099" w:rsidP="00A03BB5">
      <w:r>
        <w:separator/>
      </w:r>
    </w:p>
  </w:footnote>
  <w:footnote w:type="continuationSeparator" w:id="0">
    <w:p w14:paraId="45C8BC22" w14:textId="77777777" w:rsidR="00F27099" w:rsidRDefault="00F27099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0C4638"/>
    <w:multiLevelType w:val="hybridMultilevel"/>
    <w:tmpl w:val="A732BBD0"/>
    <w:lvl w:ilvl="0" w:tplc="735853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4C2CBA"/>
    <w:multiLevelType w:val="hybridMultilevel"/>
    <w:tmpl w:val="27CAB6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C872B16"/>
    <w:multiLevelType w:val="hybridMultilevel"/>
    <w:tmpl w:val="C98485C6"/>
    <w:lvl w:ilvl="0" w:tplc="D7B022F8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EF2E99"/>
    <w:multiLevelType w:val="hybridMultilevel"/>
    <w:tmpl w:val="DF8A2FDA"/>
    <w:lvl w:ilvl="0" w:tplc="89889176">
      <w:start w:val="1"/>
      <w:numFmt w:val="upperLetter"/>
      <w:lvlText w:val="%1&gt;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7B03A7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7"/>
  </w:num>
  <w:num w:numId="2" w16cid:durableId="1073698598">
    <w:abstractNumId w:val="22"/>
  </w:num>
  <w:num w:numId="3" w16cid:durableId="1874345374">
    <w:abstractNumId w:val="3"/>
  </w:num>
  <w:num w:numId="4" w16cid:durableId="381491316">
    <w:abstractNumId w:val="12"/>
  </w:num>
  <w:num w:numId="5" w16cid:durableId="1823428631">
    <w:abstractNumId w:val="4"/>
  </w:num>
  <w:num w:numId="6" w16cid:durableId="541866692">
    <w:abstractNumId w:val="13"/>
  </w:num>
  <w:num w:numId="7" w16cid:durableId="1507551502">
    <w:abstractNumId w:val="1"/>
  </w:num>
  <w:num w:numId="8" w16cid:durableId="587930673">
    <w:abstractNumId w:val="10"/>
  </w:num>
  <w:num w:numId="9" w16cid:durableId="338505396">
    <w:abstractNumId w:val="25"/>
  </w:num>
  <w:num w:numId="10" w16cid:durableId="820922343">
    <w:abstractNumId w:val="11"/>
  </w:num>
  <w:num w:numId="11" w16cid:durableId="535704575">
    <w:abstractNumId w:val="18"/>
  </w:num>
  <w:num w:numId="12" w16cid:durableId="352922937">
    <w:abstractNumId w:val="21"/>
  </w:num>
  <w:num w:numId="13" w16cid:durableId="337343625">
    <w:abstractNumId w:val="9"/>
  </w:num>
  <w:num w:numId="14" w16cid:durableId="1066958269">
    <w:abstractNumId w:val="8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6"/>
  </w:num>
  <w:num w:numId="18" w16cid:durableId="2086150238">
    <w:abstractNumId w:val="24"/>
  </w:num>
  <w:num w:numId="19" w16cid:durableId="953175497">
    <w:abstractNumId w:val="7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5"/>
  </w:num>
  <w:num w:numId="25" w16cid:durableId="1859023">
    <w:abstractNumId w:val="29"/>
  </w:num>
  <w:num w:numId="26" w16cid:durableId="1374648857">
    <w:abstractNumId w:val="30"/>
  </w:num>
  <w:num w:numId="27" w16cid:durableId="959072839">
    <w:abstractNumId w:val="32"/>
  </w:num>
  <w:num w:numId="28" w16cid:durableId="1292903394">
    <w:abstractNumId w:val="15"/>
  </w:num>
  <w:num w:numId="29" w16cid:durableId="1189030847">
    <w:abstractNumId w:val="33"/>
  </w:num>
  <w:num w:numId="30" w16cid:durableId="74783614">
    <w:abstractNumId w:val="23"/>
  </w:num>
  <w:num w:numId="31" w16cid:durableId="1719547805">
    <w:abstractNumId w:val="20"/>
  </w:num>
  <w:num w:numId="32" w16cid:durableId="785319564">
    <w:abstractNumId w:val="19"/>
  </w:num>
  <w:num w:numId="33" w16cid:durableId="1203976043">
    <w:abstractNumId w:val="31"/>
  </w:num>
  <w:num w:numId="34" w16cid:durableId="1235555046">
    <w:abstractNumId w:val="6"/>
  </w:num>
  <w:num w:numId="35" w16cid:durableId="7056456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F031D"/>
    <w:rsid w:val="009F4F06"/>
    <w:rsid w:val="00A03BB5"/>
    <w:rsid w:val="00AF2465"/>
    <w:rsid w:val="00BF4B7C"/>
    <w:rsid w:val="00C01B47"/>
    <w:rsid w:val="00C23914"/>
    <w:rsid w:val="00C45391"/>
    <w:rsid w:val="00C83E11"/>
    <w:rsid w:val="00DC0E49"/>
    <w:rsid w:val="00EB4D66"/>
    <w:rsid w:val="00ED45E0"/>
    <w:rsid w:val="00EF66ED"/>
    <w:rsid w:val="00F27099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2</cp:revision>
  <cp:lastPrinted>2023-06-06T16:06:00Z</cp:lastPrinted>
  <dcterms:created xsi:type="dcterms:W3CDTF">2023-06-09T19:48:00Z</dcterms:created>
  <dcterms:modified xsi:type="dcterms:W3CDTF">2023-06-09T19:48:00Z</dcterms:modified>
</cp:coreProperties>
</file>